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2421"/>
        <w:gridCol w:w="4678"/>
      </w:tblGrid>
      <w:tr w:rsidR="001A3A8C" w:rsidTr="004178A9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A3A8C" w:rsidRPr="008B3D55" w:rsidRDefault="001A3A8C" w:rsidP="00D50AFA">
            <w:pPr>
              <w:jc w:val="center"/>
              <w:rPr>
                <w:b/>
              </w:rPr>
            </w:pPr>
            <w:bookmarkStart w:id="0" w:name="_GoBack" w:colFirst="3" w:colLast="3"/>
            <w:r w:rsidRPr="008B3D55">
              <w:rPr>
                <w:b/>
              </w:rPr>
              <w:t>1</w:t>
            </w:r>
          </w:p>
        </w:tc>
        <w:tc>
          <w:tcPr>
            <w:tcW w:w="3549" w:type="dxa"/>
          </w:tcPr>
          <w:p w:rsidR="001A3A8C" w:rsidRDefault="001A3A8C" w:rsidP="0022296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1A3A8C" w:rsidRDefault="001A3A8C" w:rsidP="00222968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2547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Yükseköğretim</w:t>
            </w:r>
          </w:p>
          <w:p w:rsidR="001A3A8C" w:rsidRDefault="001A3A8C" w:rsidP="00222968">
            <w:pPr>
              <w:pStyle w:val="TableParagraph"/>
              <w:ind w:left="27" w:right="186"/>
              <w:rPr>
                <w:sz w:val="24"/>
              </w:rPr>
            </w:pPr>
            <w:r>
              <w:rPr>
                <w:sz w:val="24"/>
              </w:rPr>
              <w:t>Kanununun 19. maddesinde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belirtilen amaç ve ilkelere uygun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hareket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etmek</w:t>
            </w:r>
          </w:p>
        </w:tc>
        <w:tc>
          <w:tcPr>
            <w:tcW w:w="3550" w:type="dxa"/>
          </w:tcPr>
          <w:p w:rsidR="001A3A8C" w:rsidRDefault="001A3A8C" w:rsidP="0022296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A3A8C" w:rsidRDefault="001A3A8C" w:rsidP="00222968">
            <w:pPr>
              <w:pStyle w:val="TableParagraph"/>
              <w:spacing w:before="11"/>
              <w:rPr>
                <w:rFonts w:ascii="Arial"/>
                <w:b/>
                <w:sz w:val="33"/>
              </w:rPr>
            </w:pPr>
          </w:p>
          <w:p w:rsidR="001A3A8C" w:rsidRDefault="001A3A8C" w:rsidP="00222968">
            <w:pPr>
              <w:pStyle w:val="TableParagraph"/>
              <w:ind w:left="315" w:right="306"/>
              <w:jc w:val="center"/>
              <w:rPr>
                <w:sz w:val="24"/>
              </w:rPr>
            </w:pPr>
            <w:r>
              <w:rPr>
                <w:sz w:val="24"/>
              </w:rPr>
              <w:t>Enstitü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Müdür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Yardımcılığı-2</w:t>
            </w:r>
          </w:p>
        </w:tc>
        <w:tc>
          <w:tcPr>
            <w:tcW w:w="2421" w:type="dxa"/>
          </w:tcPr>
          <w:p w:rsidR="001A3A8C" w:rsidRDefault="001A3A8C" w:rsidP="001A3A8C">
            <w:r w:rsidRPr="00481B19">
              <w:t>Enstitü</w:t>
            </w:r>
            <w:r w:rsidRPr="00481B19">
              <w:rPr>
                <w:spacing w:val="-2"/>
              </w:rPr>
              <w:t xml:space="preserve"> </w:t>
            </w:r>
            <w:proofErr w:type="gramStart"/>
            <w:r w:rsidRPr="00481B19">
              <w:t xml:space="preserve">Müdürü    </w:t>
            </w:r>
            <w:r w:rsidRPr="00481B19">
              <w:rPr>
                <w:lang w:eastAsia="en-US"/>
              </w:rPr>
              <w:t>Prof.</w:t>
            </w:r>
            <w:proofErr w:type="gramEnd"/>
            <w:r w:rsidRPr="00481B19">
              <w:rPr>
                <w:lang w:eastAsia="en-US"/>
              </w:rPr>
              <w:t xml:space="preserve"> Dr. Ceylan ZAFER</w:t>
            </w:r>
          </w:p>
        </w:tc>
        <w:tc>
          <w:tcPr>
            <w:tcW w:w="4678" w:type="dxa"/>
          </w:tcPr>
          <w:p w:rsidR="001A3A8C" w:rsidRDefault="001A3A8C" w:rsidP="00222968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-Eğitim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öğretimin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aksaması,</w:t>
            </w:r>
          </w:p>
          <w:p w:rsidR="001A3A8C" w:rsidRDefault="001A3A8C" w:rsidP="00222968">
            <w:pPr>
              <w:pStyle w:val="TableParagraph"/>
              <w:ind w:left="27" w:right="694"/>
              <w:rPr>
                <w:sz w:val="24"/>
              </w:rPr>
            </w:pPr>
            <w:r>
              <w:rPr>
                <w:sz w:val="24"/>
              </w:rPr>
              <w:t>-Kurumsal hedeflere ulaşmada aksaklıklar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  <w:p w:rsidR="001A3A8C" w:rsidRDefault="001A3A8C" w:rsidP="00222968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-Kurumsal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temsil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yetkinlikte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sorunlar</w:t>
            </w:r>
          </w:p>
          <w:p w:rsidR="001A3A8C" w:rsidRDefault="001A3A8C" w:rsidP="00222968">
            <w:pPr>
              <w:pStyle w:val="TableParagraph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yaşanması</w:t>
            </w:r>
            <w:proofErr w:type="gramEnd"/>
            <w:r>
              <w:rPr>
                <w:sz w:val="24"/>
              </w:rPr>
              <w:t>,</w:t>
            </w:r>
          </w:p>
          <w:p w:rsidR="001A3A8C" w:rsidRDefault="001A3A8C" w:rsidP="00222968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 kaybı.</w:t>
            </w:r>
          </w:p>
        </w:tc>
      </w:tr>
      <w:bookmarkEnd w:id="0"/>
      <w:tr w:rsidR="001A3A8C" w:rsidTr="004178A9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A3A8C" w:rsidRPr="008B3D55" w:rsidRDefault="001A3A8C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3549" w:type="dxa"/>
          </w:tcPr>
          <w:p w:rsidR="001A3A8C" w:rsidRDefault="001A3A8C" w:rsidP="00222968">
            <w:pPr>
              <w:pStyle w:val="TableParagraph"/>
              <w:spacing w:line="270" w:lineRule="atLeast"/>
              <w:ind w:left="27" w:right="405"/>
              <w:rPr>
                <w:sz w:val="24"/>
              </w:rPr>
            </w:pPr>
            <w:r>
              <w:rPr>
                <w:sz w:val="24"/>
              </w:rPr>
              <w:t>Enstitü Kurulu ve Enstitü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Yönetim Kurulu gibi kurullara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Enstitü Müdürünün olmadığı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durumlarda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başkanlık etmek</w:t>
            </w:r>
          </w:p>
        </w:tc>
        <w:tc>
          <w:tcPr>
            <w:tcW w:w="3550" w:type="dxa"/>
          </w:tcPr>
          <w:p w:rsidR="001A3A8C" w:rsidRDefault="001A3A8C" w:rsidP="00222968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1A3A8C" w:rsidRDefault="001A3A8C" w:rsidP="00222968">
            <w:pPr>
              <w:pStyle w:val="TableParagraph"/>
              <w:ind w:left="315" w:right="306"/>
              <w:jc w:val="center"/>
              <w:rPr>
                <w:sz w:val="24"/>
              </w:rPr>
            </w:pPr>
            <w:r>
              <w:rPr>
                <w:sz w:val="24"/>
              </w:rPr>
              <w:t>Enstitü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Müdür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Yardımcılığı-2</w:t>
            </w:r>
          </w:p>
        </w:tc>
        <w:tc>
          <w:tcPr>
            <w:tcW w:w="2421" w:type="dxa"/>
          </w:tcPr>
          <w:p w:rsidR="001A3A8C" w:rsidRDefault="001A3A8C" w:rsidP="001A3A8C">
            <w:r w:rsidRPr="00481B19">
              <w:t>Enstitü</w:t>
            </w:r>
            <w:r w:rsidRPr="00481B19">
              <w:rPr>
                <w:spacing w:val="-2"/>
              </w:rPr>
              <w:t xml:space="preserve"> </w:t>
            </w:r>
            <w:proofErr w:type="gramStart"/>
            <w:r w:rsidRPr="00481B19">
              <w:t xml:space="preserve">Müdürü    </w:t>
            </w:r>
            <w:r w:rsidRPr="00481B19">
              <w:rPr>
                <w:lang w:eastAsia="en-US"/>
              </w:rPr>
              <w:t>Prof.</w:t>
            </w:r>
            <w:proofErr w:type="gramEnd"/>
            <w:r w:rsidRPr="00481B19">
              <w:rPr>
                <w:lang w:eastAsia="en-US"/>
              </w:rPr>
              <w:t xml:space="preserve"> Dr. Ceylan ZAFER</w:t>
            </w:r>
          </w:p>
        </w:tc>
        <w:tc>
          <w:tcPr>
            <w:tcW w:w="4678" w:type="dxa"/>
          </w:tcPr>
          <w:p w:rsidR="001A3A8C" w:rsidRDefault="001A3A8C" w:rsidP="0022296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1A3A8C" w:rsidRDefault="001A3A8C" w:rsidP="00222968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-Kurulların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aksaması,</w:t>
            </w:r>
          </w:p>
          <w:p w:rsidR="001A3A8C" w:rsidRDefault="001A3A8C" w:rsidP="00222968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 kaybı.</w:t>
            </w:r>
          </w:p>
        </w:tc>
      </w:tr>
      <w:tr w:rsidR="001A3A8C" w:rsidTr="004178A9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A3A8C" w:rsidRPr="008B3D55" w:rsidRDefault="001A3A8C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3549" w:type="dxa"/>
          </w:tcPr>
          <w:p w:rsidR="001A3A8C" w:rsidRDefault="001A3A8C" w:rsidP="00222968">
            <w:pPr>
              <w:pStyle w:val="TableParagraph"/>
              <w:spacing w:line="270" w:lineRule="atLeast"/>
              <w:ind w:left="27" w:right="272"/>
              <w:rPr>
                <w:sz w:val="24"/>
              </w:rPr>
            </w:pPr>
            <w:r>
              <w:rPr>
                <w:sz w:val="24"/>
              </w:rPr>
              <w:t>Enstitü Kurulu ve Enstitü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Yönetim Kurulunda alınan idari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kararların uygulanmasını takip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etmek</w:t>
            </w:r>
          </w:p>
        </w:tc>
        <w:tc>
          <w:tcPr>
            <w:tcW w:w="3550" w:type="dxa"/>
          </w:tcPr>
          <w:p w:rsidR="001A3A8C" w:rsidRDefault="001A3A8C" w:rsidP="00222968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1A3A8C" w:rsidRDefault="001A3A8C" w:rsidP="00222968">
            <w:pPr>
              <w:pStyle w:val="TableParagraph"/>
              <w:ind w:left="315" w:right="306"/>
              <w:jc w:val="center"/>
              <w:rPr>
                <w:sz w:val="24"/>
              </w:rPr>
            </w:pPr>
            <w:r>
              <w:rPr>
                <w:sz w:val="24"/>
              </w:rPr>
              <w:t>Enstitü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Müdür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Yardımcılığı-2</w:t>
            </w:r>
          </w:p>
        </w:tc>
        <w:tc>
          <w:tcPr>
            <w:tcW w:w="2421" w:type="dxa"/>
          </w:tcPr>
          <w:p w:rsidR="001A3A8C" w:rsidRDefault="001A3A8C" w:rsidP="001A3A8C">
            <w:r w:rsidRPr="00927037">
              <w:t>Enstitü</w:t>
            </w:r>
            <w:r w:rsidRPr="00927037">
              <w:rPr>
                <w:spacing w:val="-2"/>
              </w:rPr>
              <w:t xml:space="preserve"> </w:t>
            </w:r>
            <w:proofErr w:type="gramStart"/>
            <w:r w:rsidRPr="00927037">
              <w:t xml:space="preserve">Müdürü    </w:t>
            </w:r>
            <w:r w:rsidRPr="00927037">
              <w:rPr>
                <w:lang w:eastAsia="en-US"/>
              </w:rPr>
              <w:t>Prof.</w:t>
            </w:r>
            <w:proofErr w:type="gramEnd"/>
            <w:r w:rsidRPr="00927037">
              <w:rPr>
                <w:lang w:eastAsia="en-US"/>
              </w:rPr>
              <w:t xml:space="preserve"> Dr. Ceylan ZAFER</w:t>
            </w:r>
          </w:p>
        </w:tc>
        <w:tc>
          <w:tcPr>
            <w:tcW w:w="4678" w:type="dxa"/>
          </w:tcPr>
          <w:p w:rsidR="001A3A8C" w:rsidRDefault="001A3A8C" w:rsidP="00222968">
            <w:pPr>
              <w:pStyle w:val="TableParagraph"/>
              <w:spacing w:before="138"/>
              <w:ind w:left="27" w:right="996"/>
              <w:rPr>
                <w:sz w:val="24"/>
              </w:rPr>
            </w:pPr>
            <w:r>
              <w:rPr>
                <w:sz w:val="24"/>
              </w:rPr>
              <w:t>-Kurullarda alınan idari kararların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uygulanmaması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geç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uygulanması,</w:t>
            </w:r>
          </w:p>
          <w:p w:rsidR="001A3A8C" w:rsidRDefault="001A3A8C" w:rsidP="00222968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 kaybı.</w:t>
            </w:r>
          </w:p>
        </w:tc>
      </w:tr>
      <w:tr w:rsidR="001A3A8C" w:rsidTr="004178A9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A3A8C" w:rsidRPr="008B3D55" w:rsidRDefault="001A3A8C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3549" w:type="dxa"/>
          </w:tcPr>
          <w:p w:rsidR="001A3A8C" w:rsidRDefault="001A3A8C" w:rsidP="00222968">
            <w:pPr>
              <w:pStyle w:val="TableParagraph"/>
              <w:spacing w:line="270" w:lineRule="atLeast"/>
              <w:ind w:left="27" w:right="99"/>
              <w:rPr>
                <w:sz w:val="24"/>
              </w:rPr>
            </w:pPr>
            <w:r>
              <w:rPr>
                <w:sz w:val="24"/>
              </w:rPr>
              <w:t xml:space="preserve">Misyon ve </w:t>
            </w:r>
            <w:proofErr w:type="gramStart"/>
            <w:r>
              <w:rPr>
                <w:sz w:val="24"/>
              </w:rPr>
              <w:t>vizyonları</w:t>
            </w:r>
            <w:proofErr w:type="gramEnd"/>
            <w:r>
              <w:rPr>
                <w:sz w:val="24"/>
              </w:rPr>
              <w:t xml:space="preserve"> belirlemede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Enstitü Müdürüne yardımcı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olmak.</w:t>
            </w:r>
          </w:p>
        </w:tc>
        <w:tc>
          <w:tcPr>
            <w:tcW w:w="3550" w:type="dxa"/>
          </w:tcPr>
          <w:p w:rsidR="001A3A8C" w:rsidRDefault="001A3A8C" w:rsidP="0022296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1A3A8C" w:rsidRDefault="001A3A8C" w:rsidP="00222968">
            <w:pPr>
              <w:pStyle w:val="TableParagraph"/>
              <w:ind w:left="315" w:right="306"/>
              <w:jc w:val="center"/>
              <w:rPr>
                <w:sz w:val="24"/>
              </w:rPr>
            </w:pPr>
            <w:r>
              <w:rPr>
                <w:sz w:val="24"/>
              </w:rPr>
              <w:t>Enstitü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Müdür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Yardımcılığı-2</w:t>
            </w:r>
          </w:p>
        </w:tc>
        <w:tc>
          <w:tcPr>
            <w:tcW w:w="2421" w:type="dxa"/>
          </w:tcPr>
          <w:p w:rsidR="001A3A8C" w:rsidRDefault="001A3A8C" w:rsidP="001A3A8C">
            <w:r w:rsidRPr="00927037">
              <w:t>Enstitü</w:t>
            </w:r>
            <w:r w:rsidRPr="00927037">
              <w:rPr>
                <w:spacing w:val="-2"/>
              </w:rPr>
              <w:t xml:space="preserve"> </w:t>
            </w:r>
            <w:proofErr w:type="gramStart"/>
            <w:r w:rsidRPr="00927037">
              <w:t xml:space="preserve">Müdürü    </w:t>
            </w:r>
            <w:r w:rsidRPr="00927037">
              <w:rPr>
                <w:lang w:eastAsia="en-US"/>
              </w:rPr>
              <w:t>Prof.</w:t>
            </w:r>
            <w:proofErr w:type="gramEnd"/>
            <w:r w:rsidRPr="00927037">
              <w:rPr>
                <w:lang w:eastAsia="en-US"/>
              </w:rPr>
              <w:t xml:space="preserve"> Dr. Ceylan ZAFER</w:t>
            </w:r>
          </w:p>
        </w:tc>
        <w:tc>
          <w:tcPr>
            <w:tcW w:w="4678" w:type="dxa"/>
          </w:tcPr>
          <w:p w:rsidR="001A3A8C" w:rsidRDefault="001A3A8C" w:rsidP="00222968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-Eğitim-öğretimin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aksaması,</w:t>
            </w:r>
          </w:p>
          <w:p w:rsidR="001A3A8C" w:rsidRDefault="001A3A8C" w:rsidP="00222968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-Kurumsal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hedeflere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ulaşılamaması,</w:t>
            </w:r>
          </w:p>
          <w:p w:rsidR="001A3A8C" w:rsidRDefault="001A3A8C" w:rsidP="00222968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 kaybı.</w:t>
            </w:r>
          </w:p>
        </w:tc>
      </w:tr>
      <w:tr w:rsidR="001A3A8C" w:rsidTr="004178A9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A3A8C" w:rsidRPr="008B3D55" w:rsidRDefault="001A3A8C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3549" w:type="dxa"/>
          </w:tcPr>
          <w:p w:rsidR="001A3A8C" w:rsidRDefault="001A3A8C" w:rsidP="00222968">
            <w:pPr>
              <w:pStyle w:val="TableParagraph"/>
              <w:spacing w:line="270" w:lineRule="atLeast"/>
              <w:ind w:left="27" w:right="332"/>
              <w:rPr>
                <w:sz w:val="24"/>
              </w:rPr>
            </w:pPr>
            <w:r>
              <w:rPr>
                <w:sz w:val="24"/>
              </w:rPr>
              <w:t>İdari kadro ihtiyaçları ile ilgili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çalışmalarda Enstitü Müdürüne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yardımcı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olmak.</w:t>
            </w:r>
          </w:p>
        </w:tc>
        <w:tc>
          <w:tcPr>
            <w:tcW w:w="3550" w:type="dxa"/>
          </w:tcPr>
          <w:p w:rsidR="001A3A8C" w:rsidRDefault="001A3A8C" w:rsidP="0022296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1A3A8C" w:rsidRDefault="001A3A8C" w:rsidP="00222968">
            <w:pPr>
              <w:pStyle w:val="TableParagraph"/>
              <w:ind w:left="315" w:right="306"/>
              <w:jc w:val="center"/>
              <w:rPr>
                <w:sz w:val="24"/>
              </w:rPr>
            </w:pPr>
            <w:r>
              <w:rPr>
                <w:sz w:val="24"/>
              </w:rPr>
              <w:t>Enstitü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Müdür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Yardımcılığı-2</w:t>
            </w:r>
          </w:p>
        </w:tc>
        <w:tc>
          <w:tcPr>
            <w:tcW w:w="2421" w:type="dxa"/>
          </w:tcPr>
          <w:p w:rsidR="001A3A8C" w:rsidRDefault="001A3A8C" w:rsidP="001A3A8C">
            <w:r w:rsidRPr="00927037">
              <w:t>Enstitü</w:t>
            </w:r>
            <w:r w:rsidRPr="00927037">
              <w:rPr>
                <w:spacing w:val="-2"/>
              </w:rPr>
              <w:t xml:space="preserve"> </w:t>
            </w:r>
            <w:proofErr w:type="gramStart"/>
            <w:r w:rsidRPr="00927037">
              <w:t xml:space="preserve">Müdürü    </w:t>
            </w:r>
            <w:r w:rsidRPr="00927037">
              <w:rPr>
                <w:lang w:eastAsia="en-US"/>
              </w:rPr>
              <w:t>Prof.</w:t>
            </w:r>
            <w:proofErr w:type="gramEnd"/>
            <w:r w:rsidRPr="00927037">
              <w:rPr>
                <w:lang w:eastAsia="en-US"/>
              </w:rPr>
              <w:t xml:space="preserve"> Dr. Ceylan ZAFER</w:t>
            </w:r>
          </w:p>
        </w:tc>
        <w:tc>
          <w:tcPr>
            <w:tcW w:w="4678" w:type="dxa"/>
          </w:tcPr>
          <w:p w:rsidR="001A3A8C" w:rsidRDefault="001A3A8C" w:rsidP="00222968">
            <w:pPr>
              <w:pStyle w:val="TableParagraph"/>
              <w:ind w:left="27" w:right="300"/>
              <w:rPr>
                <w:sz w:val="24"/>
              </w:rPr>
            </w:pPr>
            <w:r>
              <w:rPr>
                <w:sz w:val="24"/>
              </w:rPr>
              <w:t>-İş yükü ve öğrenci sayısının artmasının hesap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edilememesi,</w:t>
            </w:r>
          </w:p>
          <w:p w:rsidR="001A3A8C" w:rsidRDefault="001A3A8C" w:rsidP="00222968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 kaybı.</w:t>
            </w:r>
          </w:p>
        </w:tc>
      </w:tr>
      <w:tr w:rsidR="001A3A8C" w:rsidTr="004178A9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A3A8C" w:rsidRPr="008B3D55" w:rsidRDefault="001A3A8C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3549" w:type="dxa"/>
          </w:tcPr>
          <w:p w:rsidR="001A3A8C" w:rsidRDefault="001A3A8C" w:rsidP="00222968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Bütçe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çalışmaların</w:t>
            </w:r>
          </w:p>
          <w:p w:rsidR="001A3A8C" w:rsidRDefault="001A3A8C" w:rsidP="00222968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takibini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yapmak,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hazırlanmasına yardımcı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olmak.</w:t>
            </w:r>
          </w:p>
        </w:tc>
        <w:tc>
          <w:tcPr>
            <w:tcW w:w="3550" w:type="dxa"/>
          </w:tcPr>
          <w:p w:rsidR="001A3A8C" w:rsidRDefault="001A3A8C" w:rsidP="00222968">
            <w:pPr>
              <w:pStyle w:val="TableParagraph"/>
              <w:spacing w:before="138"/>
              <w:ind w:left="315" w:right="306"/>
              <w:jc w:val="center"/>
              <w:rPr>
                <w:sz w:val="24"/>
              </w:rPr>
            </w:pPr>
            <w:r>
              <w:rPr>
                <w:sz w:val="24"/>
              </w:rPr>
              <w:t>Enstitü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Müdür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Yardımcılığı-2</w:t>
            </w:r>
          </w:p>
        </w:tc>
        <w:tc>
          <w:tcPr>
            <w:tcW w:w="2421" w:type="dxa"/>
          </w:tcPr>
          <w:p w:rsidR="001A3A8C" w:rsidRDefault="001A3A8C" w:rsidP="001A3A8C">
            <w:r w:rsidRPr="00927037">
              <w:t>Enstitü</w:t>
            </w:r>
            <w:r w:rsidRPr="00927037">
              <w:rPr>
                <w:spacing w:val="-2"/>
              </w:rPr>
              <w:t xml:space="preserve"> </w:t>
            </w:r>
            <w:proofErr w:type="gramStart"/>
            <w:r w:rsidRPr="00927037">
              <w:t xml:space="preserve">Müdürü    </w:t>
            </w:r>
            <w:r w:rsidRPr="00927037">
              <w:rPr>
                <w:lang w:eastAsia="en-US"/>
              </w:rPr>
              <w:t>Prof.</w:t>
            </w:r>
            <w:proofErr w:type="gramEnd"/>
            <w:r w:rsidRPr="00927037">
              <w:rPr>
                <w:lang w:eastAsia="en-US"/>
              </w:rPr>
              <w:t xml:space="preserve"> Dr. Ceylan ZAFER</w:t>
            </w:r>
          </w:p>
        </w:tc>
        <w:tc>
          <w:tcPr>
            <w:tcW w:w="4678" w:type="dxa"/>
          </w:tcPr>
          <w:p w:rsidR="001A3A8C" w:rsidRDefault="001A3A8C" w:rsidP="00222968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-Yapılacak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harcamaların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öngörülememesi,</w:t>
            </w:r>
          </w:p>
          <w:p w:rsidR="001A3A8C" w:rsidRDefault="001A3A8C" w:rsidP="00222968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itibar kaybı, </w:t>
            </w:r>
          </w:p>
          <w:p w:rsidR="001A3A8C" w:rsidRDefault="001A3A8C" w:rsidP="00222968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-Kamu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zararının oluşması.</w:t>
            </w:r>
            <w:proofErr w:type="gramEnd"/>
          </w:p>
        </w:tc>
      </w:tr>
      <w:tr w:rsidR="00277E3D" w:rsidTr="00F35850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77E3D" w:rsidRPr="008B3D55" w:rsidRDefault="00277E3D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7</w:t>
            </w:r>
          </w:p>
        </w:tc>
        <w:tc>
          <w:tcPr>
            <w:tcW w:w="3549" w:type="dxa"/>
          </w:tcPr>
          <w:p w:rsidR="00277E3D" w:rsidRDefault="00277E3D" w:rsidP="00222968">
            <w:pPr>
              <w:pStyle w:val="TableParagraph"/>
              <w:spacing w:line="270" w:lineRule="atLeast"/>
              <w:ind w:left="27" w:right="19"/>
              <w:rPr>
                <w:sz w:val="24"/>
              </w:rPr>
            </w:pPr>
            <w:r>
              <w:rPr>
                <w:sz w:val="24"/>
              </w:rPr>
              <w:t>Personele ve öğretim elemanlarına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yapılacak ödemelerin kontrolünü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</w:tc>
        <w:tc>
          <w:tcPr>
            <w:tcW w:w="3550" w:type="dxa"/>
          </w:tcPr>
          <w:p w:rsidR="00277E3D" w:rsidRDefault="00277E3D" w:rsidP="0022296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77E3D" w:rsidRDefault="00277E3D" w:rsidP="00222968">
            <w:pPr>
              <w:pStyle w:val="TableParagraph"/>
              <w:ind w:left="315" w:right="306"/>
              <w:jc w:val="center"/>
              <w:rPr>
                <w:sz w:val="24"/>
              </w:rPr>
            </w:pPr>
            <w:r>
              <w:rPr>
                <w:sz w:val="24"/>
              </w:rPr>
              <w:t>Enstitü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Müdür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Yardımcılığı-2</w:t>
            </w:r>
          </w:p>
        </w:tc>
        <w:tc>
          <w:tcPr>
            <w:tcW w:w="2421" w:type="dxa"/>
          </w:tcPr>
          <w:p w:rsidR="00277E3D" w:rsidRDefault="001A3A8C" w:rsidP="001A3A8C">
            <w:r w:rsidRPr="001A3A8C">
              <w:t xml:space="preserve">Enstitü </w:t>
            </w:r>
            <w:proofErr w:type="gramStart"/>
            <w:r w:rsidRPr="001A3A8C">
              <w:t>Müdürü    Prof.</w:t>
            </w:r>
            <w:proofErr w:type="gramEnd"/>
            <w:r w:rsidRPr="001A3A8C">
              <w:t xml:space="preserve"> Dr. Ceylan ZAFER</w:t>
            </w:r>
          </w:p>
        </w:tc>
        <w:tc>
          <w:tcPr>
            <w:tcW w:w="4678" w:type="dxa"/>
          </w:tcPr>
          <w:p w:rsidR="00277E3D" w:rsidRDefault="00277E3D" w:rsidP="00222968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-Ödemelerin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yapılmaması veya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yapılması,</w:t>
            </w:r>
          </w:p>
          <w:p w:rsidR="00277E3D" w:rsidRDefault="00277E3D" w:rsidP="00222968">
            <w:pPr>
              <w:pStyle w:val="TableParagraph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-Ortaya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çıkan 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 kaybı.</w:t>
            </w:r>
            <w:proofErr w:type="gramEnd"/>
          </w:p>
        </w:tc>
      </w:tr>
      <w:tr w:rsidR="00277E3D" w:rsidTr="00F35850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77E3D" w:rsidRPr="008B3D55" w:rsidRDefault="00277E3D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8</w:t>
            </w:r>
          </w:p>
        </w:tc>
        <w:tc>
          <w:tcPr>
            <w:tcW w:w="3549" w:type="dxa"/>
          </w:tcPr>
          <w:p w:rsidR="00277E3D" w:rsidRDefault="00277E3D" w:rsidP="00222968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277E3D" w:rsidRDefault="00277E3D" w:rsidP="00222968">
            <w:pPr>
              <w:pStyle w:val="TableParagraph"/>
              <w:ind w:left="27" w:right="938"/>
              <w:rPr>
                <w:sz w:val="24"/>
              </w:rPr>
            </w:pPr>
            <w:r>
              <w:rPr>
                <w:sz w:val="24"/>
              </w:rPr>
              <w:t>Taşınır İşlemleri ile ilgili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kontrollerin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  <w:tc>
          <w:tcPr>
            <w:tcW w:w="3550" w:type="dxa"/>
          </w:tcPr>
          <w:p w:rsidR="00277E3D" w:rsidRDefault="00277E3D" w:rsidP="0022296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77E3D" w:rsidRDefault="00277E3D" w:rsidP="00222968">
            <w:pPr>
              <w:pStyle w:val="TableParagraph"/>
              <w:rPr>
                <w:rFonts w:ascii="Arial"/>
                <w:b/>
              </w:rPr>
            </w:pPr>
          </w:p>
          <w:p w:rsidR="00277E3D" w:rsidRDefault="00277E3D" w:rsidP="00222968">
            <w:pPr>
              <w:pStyle w:val="TableParagraph"/>
              <w:ind w:left="315" w:right="306"/>
              <w:jc w:val="center"/>
              <w:rPr>
                <w:sz w:val="24"/>
              </w:rPr>
            </w:pPr>
            <w:r>
              <w:rPr>
                <w:sz w:val="24"/>
              </w:rPr>
              <w:t>Enstitü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Müdür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Yardımcılığı-2</w:t>
            </w:r>
          </w:p>
        </w:tc>
        <w:tc>
          <w:tcPr>
            <w:tcW w:w="2421" w:type="dxa"/>
          </w:tcPr>
          <w:p w:rsidR="00277E3D" w:rsidRDefault="00277E3D" w:rsidP="001A3A8C">
            <w:pPr>
              <w:rPr>
                <w:rFonts w:ascii="Arial"/>
                <w:b/>
                <w:sz w:val="35"/>
              </w:rPr>
            </w:pPr>
          </w:p>
          <w:p w:rsidR="001A3A8C" w:rsidRPr="001A3A8C" w:rsidRDefault="001A3A8C" w:rsidP="001A3A8C">
            <w:pPr>
              <w:rPr>
                <w:lang w:eastAsia="en-US"/>
              </w:rPr>
            </w:pPr>
            <w:r w:rsidRPr="001A3A8C">
              <w:t>Enstitü</w:t>
            </w:r>
            <w:r w:rsidRPr="001A3A8C">
              <w:rPr>
                <w:spacing w:val="-2"/>
              </w:rPr>
              <w:t xml:space="preserve"> </w:t>
            </w:r>
            <w:proofErr w:type="gramStart"/>
            <w:r w:rsidRPr="001A3A8C">
              <w:t xml:space="preserve">Müdürü    </w:t>
            </w:r>
            <w:r w:rsidRPr="001A3A8C">
              <w:rPr>
                <w:lang w:eastAsia="en-US"/>
              </w:rPr>
              <w:t>Prof.</w:t>
            </w:r>
            <w:proofErr w:type="gramEnd"/>
            <w:r w:rsidRPr="001A3A8C">
              <w:rPr>
                <w:lang w:eastAsia="en-US"/>
              </w:rPr>
              <w:t xml:space="preserve"> Dr. Ceylan ZAFER</w:t>
            </w:r>
          </w:p>
          <w:p w:rsidR="00277E3D" w:rsidRDefault="00277E3D" w:rsidP="001A3A8C"/>
        </w:tc>
        <w:tc>
          <w:tcPr>
            <w:tcW w:w="4678" w:type="dxa"/>
          </w:tcPr>
          <w:p w:rsidR="00277E3D" w:rsidRDefault="00277E3D" w:rsidP="00222968">
            <w:pPr>
              <w:pStyle w:val="TableParagraph"/>
              <w:ind w:left="27" w:right="14"/>
              <w:rPr>
                <w:sz w:val="24"/>
              </w:rPr>
            </w:pPr>
            <w:r>
              <w:rPr>
                <w:sz w:val="24"/>
              </w:rPr>
              <w:t>-Kontrollerin yapılmaması sonucunda taşınırların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kaybı, zarar görmesi veya yılsonu hesabının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kapatılamaması,</w:t>
            </w:r>
          </w:p>
          <w:p w:rsidR="00277E3D" w:rsidRDefault="00277E3D" w:rsidP="00222968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 kaybı,</w:t>
            </w:r>
          </w:p>
          <w:p w:rsidR="00277E3D" w:rsidRDefault="00277E3D" w:rsidP="00222968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-Kamu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zararının oluşması.</w:t>
            </w:r>
            <w:proofErr w:type="gramEnd"/>
          </w:p>
        </w:tc>
      </w:tr>
      <w:tr w:rsidR="00277E3D" w:rsidTr="00F35850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77E3D" w:rsidRPr="008B3D55" w:rsidRDefault="00277E3D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9</w:t>
            </w:r>
          </w:p>
        </w:tc>
        <w:tc>
          <w:tcPr>
            <w:tcW w:w="3549" w:type="dxa"/>
          </w:tcPr>
          <w:p w:rsidR="00277E3D" w:rsidRDefault="00277E3D" w:rsidP="00222968">
            <w:pPr>
              <w:pStyle w:val="TableParagraph"/>
              <w:spacing w:before="138"/>
              <w:ind w:left="27" w:right="612"/>
              <w:rPr>
                <w:sz w:val="24"/>
              </w:rPr>
            </w:pPr>
            <w:r>
              <w:rPr>
                <w:sz w:val="24"/>
              </w:rPr>
              <w:t>Satın alma işlemleri ile ilgili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kontrollerin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  <w:tc>
          <w:tcPr>
            <w:tcW w:w="3550" w:type="dxa"/>
          </w:tcPr>
          <w:p w:rsidR="00277E3D" w:rsidRDefault="00277E3D" w:rsidP="0022296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77E3D" w:rsidRDefault="00277E3D" w:rsidP="00222968">
            <w:pPr>
              <w:pStyle w:val="TableParagraph"/>
              <w:ind w:left="315" w:right="306"/>
              <w:jc w:val="center"/>
              <w:rPr>
                <w:sz w:val="24"/>
              </w:rPr>
            </w:pPr>
            <w:r>
              <w:rPr>
                <w:sz w:val="24"/>
              </w:rPr>
              <w:t>Enstitü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Müdür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Yardımcılığı-2</w:t>
            </w:r>
          </w:p>
        </w:tc>
        <w:tc>
          <w:tcPr>
            <w:tcW w:w="2421" w:type="dxa"/>
          </w:tcPr>
          <w:p w:rsidR="001A3A8C" w:rsidRPr="001A3A8C" w:rsidRDefault="00277E3D" w:rsidP="001A3A8C">
            <w:pPr>
              <w:rPr>
                <w:lang w:eastAsia="en-US"/>
              </w:rPr>
            </w:pPr>
            <w:r w:rsidRPr="001A3A8C">
              <w:t>Enstitü</w:t>
            </w:r>
            <w:r w:rsidRPr="001A3A8C">
              <w:rPr>
                <w:spacing w:val="-2"/>
              </w:rPr>
              <w:t xml:space="preserve"> </w:t>
            </w:r>
            <w:proofErr w:type="gramStart"/>
            <w:r w:rsidRPr="001A3A8C">
              <w:t>Müdür</w:t>
            </w:r>
            <w:r w:rsidR="001A3A8C" w:rsidRPr="001A3A8C">
              <w:t xml:space="preserve">ü    </w:t>
            </w:r>
            <w:r w:rsidR="001A3A8C" w:rsidRPr="001A3A8C">
              <w:rPr>
                <w:lang w:eastAsia="en-US"/>
              </w:rPr>
              <w:t>Prof.</w:t>
            </w:r>
            <w:proofErr w:type="gramEnd"/>
            <w:r w:rsidR="001A3A8C" w:rsidRPr="001A3A8C">
              <w:rPr>
                <w:lang w:eastAsia="en-US"/>
              </w:rPr>
              <w:t xml:space="preserve"> Dr. Ceylan ZAFER</w:t>
            </w:r>
          </w:p>
          <w:p w:rsidR="00277E3D" w:rsidRDefault="00277E3D" w:rsidP="001A3A8C"/>
          <w:p w:rsidR="00277E3D" w:rsidRDefault="00277E3D" w:rsidP="001A3A8C"/>
        </w:tc>
        <w:tc>
          <w:tcPr>
            <w:tcW w:w="4678" w:type="dxa"/>
          </w:tcPr>
          <w:p w:rsidR="00277E3D" w:rsidRDefault="00277E3D" w:rsidP="00222968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-Kontrollerin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yapılmaması,</w:t>
            </w:r>
          </w:p>
          <w:p w:rsidR="00277E3D" w:rsidRDefault="00277E3D" w:rsidP="00222968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 kaybı,</w:t>
            </w:r>
          </w:p>
          <w:p w:rsidR="00277E3D" w:rsidRDefault="00277E3D" w:rsidP="00222968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-Kamu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zararının oluşması.</w:t>
            </w:r>
            <w:proofErr w:type="gramEnd"/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277E3D" w:rsidTr="00C34770">
        <w:tc>
          <w:tcPr>
            <w:tcW w:w="6808" w:type="dxa"/>
          </w:tcPr>
          <w:p w:rsidR="00277E3D" w:rsidRDefault="00277E3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77E3D" w:rsidRDefault="00277E3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HAZIRLAYAN</w:t>
            </w:r>
          </w:p>
          <w:p w:rsidR="00277E3D" w:rsidRDefault="00277E3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77E3D" w:rsidRDefault="00277E3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Gültekin ÖZGÜR</w:t>
            </w:r>
          </w:p>
          <w:p w:rsidR="00277E3D" w:rsidRDefault="00277E3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Enstitü Sekreteri</w:t>
            </w:r>
          </w:p>
          <w:p w:rsidR="00277E3D" w:rsidRDefault="00277E3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7" w:type="dxa"/>
          </w:tcPr>
          <w:p w:rsidR="00277E3D" w:rsidRDefault="00277E3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77E3D" w:rsidRDefault="00277E3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ONAYLAYAN</w:t>
            </w:r>
          </w:p>
          <w:p w:rsidR="00277E3D" w:rsidRDefault="00277E3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77E3D" w:rsidRDefault="00277E3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Prof. Dr. Ceylan ZAFER</w:t>
            </w:r>
          </w:p>
          <w:p w:rsidR="00277E3D" w:rsidRDefault="00277E3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Enstitü Müdürü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9"/>
      <w:footerReference w:type="default" r:id="rId10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FEC" w:rsidRDefault="008A6FEC" w:rsidP="00DF3F86">
      <w:r>
        <w:separator/>
      </w:r>
    </w:p>
  </w:endnote>
  <w:endnote w:type="continuationSeparator" w:id="0">
    <w:p w:rsidR="008A6FEC" w:rsidRDefault="008A6FEC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C269F8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0E38BE">
            <w:rPr>
              <w:rFonts w:asciiTheme="majorHAnsi" w:hAnsiTheme="majorHAnsi"/>
              <w:sz w:val="16"/>
              <w:szCs w:val="16"/>
            </w:rPr>
            <w:t>Ege Üniversitesi Güneş Enerjisi Enstitüsü, 119/1 Sok. No:2 Evka-3,  35100 Bornova/İZMİR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C269F8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proofErr w:type="gramStart"/>
          <w:r w:rsidRPr="00C269F8">
            <w:rPr>
              <w:rFonts w:ascii="Cambria" w:hAnsi="Cambria"/>
              <w:sz w:val="16"/>
              <w:szCs w:val="16"/>
            </w:rPr>
            <w:t>02323111234</w:t>
          </w:r>
          <w:proofErr w:type="gramEnd"/>
          <w:r>
            <w:rPr>
              <w:rFonts w:ascii="Cambria" w:hAnsi="Cambria"/>
              <w:sz w:val="16"/>
              <w:szCs w:val="16"/>
            </w:rPr>
            <w:t>– 12 34</w:t>
          </w:r>
        </w:p>
        <w:p w:rsidR="000712E6" w:rsidRPr="0081560B" w:rsidRDefault="00C269F8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0E38BE">
            <w:rPr>
              <w:rFonts w:asciiTheme="majorHAnsi" w:hAnsiTheme="majorHAnsi"/>
              <w:sz w:val="16"/>
              <w:szCs w:val="16"/>
            </w:rPr>
            <w:t>https://eusolar.ege.edu.tr/</w:t>
          </w:r>
        </w:p>
        <w:p w:rsidR="000712E6" w:rsidRPr="0081560B" w:rsidRDefault="00C269F8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C269F8">
            <w:rPr>
              <w:rFonts w:ascii="Cambria" w:hAnsi="Cambria"/>
              <w:sz w:val="16"/>
              <w:szCs w:val="16"/>
            </w:rPr>
            <w:t>gunesens@mail.ege.edu.tr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A3A8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A3A8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FEC" w:rsidRDefault="008A6FEC" w:rsidP="00DF3F86">
      <w:r>
        <w:separator/>
      </w:r>
    </w:p>
  </w:footnote>
  <w:footnote w:type="continuationSeparator" w:id="0">
    <w:p w:rsidR="008A6FEC" w:rsidRDefault="008A6FEC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C269F8">
    <w:pPr>
      <w:pStyle w:val="stbilgi"/>
      <w:rPr>
        <w:sz w:val="4"/>
        <w:szCs w:val="4"/>
      </w:rPr>
    </w:pPr>
    <w:r>
      <w:rPr>
        <w:noProof/>
        <w:color w:val="2E74B5" w:themeColor="accent1" w:themeShade="BF"/>
      </w:rPr>
      <w:drawing>
        <wp:anchor distT="0" distB="0" distL="114300" distR="114300" simplePos="0" relativeHeight="251660288" behindDoc="0" locked="0" layoutInCell="1" allowOverlap="1" wp14:anchorId="0753EE21" wp14:editId="39E31133">
          <wp:simplePos x="0" y="0"/>
          <wp:positionH relativeFrom="column">
            <wp:posOffset>516890</wp:posOffset>
          </wp:positionH>
          <wp:positionV relativeFrom="paragraph">
            <wp:posOffset>24130</wp:posOffset>
          </wp:positionV>
          <wp:extent cx="704850" cy="624840"/>
          <wp:effectExtent l="0" t="0" r="0" b="3810"/>
          <wp:wrapNone/>
          <wp:docPr id="1" name="Resim 1" descr="GEE-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GEE-A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EAD">
      <w:rPr>
        <w:noProof/>
        <w:color w:val="2E74B5" w:themeColor="accent1" w:themeShade="BF"/>
      </w:rPr>
      <w:drawing>
        <wp:anchor distT="0" distB="0" distL="114300" distR="114300" simplePos="0" relativeHeight="251659264" behindDoc="0" locked="0" layoutInCell="1" allowOverlap="1" wp14:anchorId="5717A79E" wp14:editId="41864D49">
          <wp:simplePos x="0" y="0"/>
          <wp:positionH relativeFrom="margin">
            <wp:posOffset>-314325</wp:posOffset>
          </wp:positionH>
          <wp:positionV relativeFrom="paragraph">
            <wp:posOffset>-69850</wp:posOffset>
          </wp:positionV>
          <wp:extent cx="925195" cy="790575"/>
          <wp:effectExtent l="0" t="0" r="8255" b="9525"/>
          <wp:wrapNone/>
          <wp:docPr id="6" name="Resim 6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logo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2126"/>
      <w:gridCol w:w="1418"/>
      <w:gridCol w:w="1134"/>
    </w:tblGrid>
    <w:tr w:rsidR="0098716B" w:rsidTr="007E4E42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="00EF3C06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7E4E42">
      <w:trPr>
        <w:trHeight w:val="339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7E4E42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C269F8">
            <w:rPr>
              <w:b/>
            </w:rPr>
            <w:t>Güneş</w:t>
          </w:r>
          <w:proofErr w:type="gramEnd"/>
          <w:r w:rsidR="00C269F8">
            <w:rPr>
              <w:b/>
            </w:rPr>
            <w:t xml:space="preserve"> Enerjisi Enstitüsü Müdürlüğü</w:t>
          </w:r>
        </w:p>
      </w:tc>
    </w:tr>
    <w:tr w:rsidR="00D12D5F" w:rsidRPr="00B26CB4" w:rsidTr="007E4E42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B57624">
            <w:t xml:space="preserve"> </w:t>
          </w:r>
          <w:r w:rsidR="00B57624" w:rsidRPr="00B57624">
            <w:rPr>
              <w:b/>
            </w:rPr>
            <w:t>Müdür</w:t>
          </w:r>
          <w:proofErr w:type="gramEnd"/>
          <w:r w:rsidR="00B57624" w:rsidRPr="00B57624">
            <w:rPr>
              <w:b/>
            </w:rPr>
            <w:t xml:space="preserve"> Yardımcısı</w:t>
          </w:r>
        </w:p>
      </w:tc>
    </w:tr>
    <w:tr w:rsidR="007E4E42" w:rsidRPr="00B26CB4" w:rsidTr="007E4E42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03C17"/>
    <w:rsid w:val="00014FCE"/>
    <w:rsid w:val="0003060D"/>
    <w:rsid w:val="000653E3"/>
    <w:rsid w:val="000712E6"/>
    <w:rsid w:val="00072020"/>
    <w:rsid w:val="000A05A0"/>
    <w:rsid w:val="000D3E1C"/>
    <w:rsid w:val="000F3380"/>
    <w:rsid w:val="000F3B03"/>
    <w:rsid w:val="00102010"/>
    <w:rsid w:val="00133616"/>
    <w:rsid w:val="00147957"/>
    <w:rsid w:val="001A3A8C"/>
    <w:rsid w:val="001C26D1"/>
    <w:rsid w:val="001D39EE"/>
    <w:rsid w:val="001F07BA"/>
    <w:rsid w:val="00203F3B"/>
    <w:rsid w:val="002274FF"/>
    <w:rsid w:val="00257083"/>
    <w:rsid w:val="00257B2A"/>
    <w:rsid w:val="002631BC"/>
    <w:rsid w:val="00263DF1"/>
    <w:rsid w:val="00277E3D"/>
    <w:rsid w:val="0028470F"/>
    <w:rsid w:val="0029265C"/>
    <w:rsid w:val="0030434B"/>
    <w:rsid w:val="00317A40"/>
    <w:rsid w:val="00342096"/>
    <w:rsid w:val="003710DC"/>
    <w:rsid w:val="003D2A34"/>
    <w:rsid w:val="00452159"/>
    <w:rsid w:val="004571EF"/>
    <w:rsid w:val="00500FD2"/>
    <w:rsid w:val="00523D62"/>
    <w:rsid w:val="005323B6"/>
    <w:rsid w:val="005363E7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26D3"/>
    <w:rsid w:val="007A6223"/>
    <w:rsid w:val="007D0281"/>
    <w:rsid w:val="007E4E42"/>
    <w:rsid w:val="008239EE"/>
    <w:rsid w:val="0088540F"/>
    <w:rsid w:val="0089008D"/>
    <w:rsid w:val="00893A1C"/>
    <w:rsid w:val="008A4B13"/>
    <w:rsid w:val="008A6FEC"/>
    <w:rsid w:val="008B3D55"/>
    <w:rsid w:val="00931B3E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B01399"/>
    <w:rsid w:val="00B26CB4"/>
    <w:rsid w:val="00B516DA"/>
    <w:rsid w:val="00B540F0"/>
    <w:rsid w:val="00B57624"/>
    <w:rsid w:val="00BA3D5C"/>
    <w:rsid w:val="00BD2194"/>
    <w:rsid w:val="00BD5B41"/>
    <w:rsid w:val="00BD7BE2"/>
    <w:rsid w:val="00BE3CDF"/>
    <w:rsid w:val="00C11BC8"/>
    <w:rsid w:val="00C12AC8"/>
    <w:rsid w:val="00C269F8"/>
    <w:rsid w:val="00C40401"/>
    <w:rsid w:val="00C524D4"/>
    <w:rsid w:val="00C74ACF"/>
    <w:rsid w:val="00C93CD3"/>
    <w:rsid w:val="00C94210"/>
    <w:rsid w:val="00CB12A8"/>
    <w:rsid w:val="00CB5DC6"/>
    <w:rsid w:val="00CD6DE9"/>
    <w:rsid w:val="00D039C0"/>
    <w:rsid w:val="00D12D5F"/>
    <w:rsid w:val="00D151B8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255D"/>
    <w:rsid w:val="00DF3F86"/>
    <w:rsid w:val="00E52430"/>
    <w:rsid w:val="00E54796"/>
    <w:rsid w:val="00EB524D"/>
    <w:rsid w:val="00EC519B"/>
    <w:rsid w:val="00ED3BDA"/>
    <w:rsid w:val="00EF3111"/>
    <w:rsid w:val="00EF3C06"/>
    <w:rsid w:val="00EF6C1A"/>
    <w:rsid w:val="00F0520F"/>
    <w:rsid w:val="00F103E9"/>
    <w:rsid w:val="00F15227"/>
    <w:rsid w:val="00F161C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paragraph" w:customStyle="1" w:styleId="TableParagraph">
    <w:name w:val="Table Paragraph"/>
    <w:basedOn w:val="Normal"/>
    <w:uiPriority w:val="1"/>
    <w:qFormat/>
    <w:rsid w:val="00277E3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paragraph" w:customStyle="1" w:styleId="TableParagraph">
    <w:name w:val="Table Paragraph"/>
    <w:basedOn w:val="Normal"/>
    <w:uiPriority w:val="1"/>
    <w:qFormat/>
    <w:rsid w:val="00277E3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C2494-EBCF-4373-B285-CF5442F4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EROL</cp:lastModifiedBy>
  <cp:revision>9</cp:revision>
  <cp:lastPrinted>2020-09-10T11:41:00Z</cp:lastPrinted>
  <dcterms:created xsi:type="dcterms:W3CDTF">2021-05-30T11:42:00Z</dcterms:created>
  <dcterms:modified xsi:type="dcterms:W3CDTF">2021-12-29T10:48:00Z</dcterms:modified>
</cp:coreProperties>
</file>